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02" w:rsidRPr="004E1763" w:rsidRDefault="00BA1202" w:rsidP="004E176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1763">
        <w:rPr>
          <w:rFonts w:ascii="Arial" w:hAnsi="Arial" w:cs="Arial"/>
          <w:b/>
          <w:sz w:val="28"/>
          <w:szCs w:val="28"/>
          <w:highlight w:val="yellow"/>
          <w:u w:val="single"/>
        </w:rPr>
        <w:t>SLEEP TIP SHEET</w:t>
      </w:r>
    </w:p>
    <w:p w:rsidR="00BA1202" w:rsidRPr="004E1763" w:rsidRDefault="00BA1202" w:rsidP="004E1763">
      <w:pPr>
        <w:pStyle w:val="NoSpacing"/>
        <w:rPr>
          <w:rFonts w:ascii="Arial" w:hAnsi="Arial" w:cs="Arial"/>
          <w:sz w:val="28"/>
          <w:szCs w:val="28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Fonts w:ascii="Arial" w:hAnsi="Arial" w:cs="Arial"/>
          <w:sz w:val="28"/>
          <w:szCs w:val="28"/>
        </w:rPr>
        <w:t xml:space="preserve">Sleep as long as necessary to feel rested (usually 7-8 hours for adults) and then get out of bed. </w:t>
      </w:r>
      <w:r w:rsidR="004E1763" w:rsidRPr="004E1763">
        <w:rPr>
          <w:rFonts w:ascii="Arial" w:hAnsi="Arial" w:cs="Arial"/>
          <w:sz w:val="28"/>
          <w:szCs w:val="28"/>
        </w:rPr>
        <w:br/>
      </w: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 xml:space="preserve">Maintain a regular sleep schedule, particularly a regular wake-up time in the morning. 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Get 20 minutes of sunlight exposure in the morning</w:t>
      </w:r>
      <w:r w:rsidR="00112848">
        <w:rPr>
          <w:rStyle w:val="A2"/>
          <w:rFonts w:ascii="Arial" w:hAnsi="Arial" w:cs="Arial"/>
        </w:rPr>
        <w:t>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Avoid caffeine after noon.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Naps are good to catch up on lost sleep, but only take them before 3pm, otherwise you risk not being able to fall asleep at night.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Avoid electronics 30-60 minutes before you go to sleep.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It is ideal to have a colder room temperature when falling asleep.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If you are having trouble falling asleep and become anxious, get up and do something else for 20 minutes, and then try and go back to sleep</w:t>
      </w:r>
      <w:r w:rsidR="0090253A">
        <w:rPr>
          <w:rStyle w:val="A2"/>
          <w:rFonts w:ascii="Arial" w:hAnsi="Arial" w:cs="Arial"/>
        </w:rPr>
        <w:t>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Don’t eat a large meal two hours before bed</w:t>
      </w:r>
      <w:r w:rsidR="0090253A">
        <w:rPr>
          <w:rStyle w:val="A2"/>
          <w:rFonts w:ascii="Arial" w:hAnsi="Arial" w:cs="Arial"/>
        </w:rPr>
        <w:t>.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 xml:space="preserve">Avoid alcohol and nicotine at night if you have sleep problems. 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Do a relaxing activity before bed: read</w:t>
      </w:r>
      <w:r w:rsidR="0090253A">
        <w:rPr>
          <w:rStyle w:val="A2"/>
          <w:rFonts w:ascii="Arial" w:hAnsi="Arial" w:cs="Arial"/>
        </w:rPr>
        <w:t xml:space="preserve">ing, meditation, hot bath, </w:t>
      </w:r>
      <w:proofErr w:type="gramStart"/>
      <w:r w:rsidR="0090253A">
        <w:rPr>
          <w:rStyle w:val="A2"/>
          <w:rFonts w:ascii="Arial" w:hAnsi="Arial" w:cs="Arial"/>
        </w:rPr>
        <w:t>etc.</w:t>
      </w:r>
      <w:proofErr w:type="gramEnd"/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BA1202" w:rsidRPr="004E1763" w:rsidRDefault="00BA1202" w:rsidP="00112848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 xml:space="preserve">Perform some physical activity during the day, but not too close to when you plan to go to sleep. </w:t>
      </w:r>
    </w:p>
    <w:p w:rsidR="004E1763" w:rsidRPr="004E1763" w:rsidRDefault="004E1763" w:rsidP="00112848">
      <w:pPr>
        <w:pStyle w:val="NoSpacing"/>
        <w:ind w:left="900" w:hanging="540"/>
        <w:rPr>
          <w:rStyle w:val="A2"/>
          <w:rFonts w:ascii="Arial" w:hAnsi="Arial" w:cs="Arial"/>
          <w:color w:val="auto"/>
        </w:rPr>
      </w:pPr>
    </w:p>
    <w:p w:rsidR="008E3D84" w:rsidRPr="0090253A" w:rsidRDefault="00BA1202" w:rsidP="0090253A">
      <w:pPr>
        <w:pStyle w:val="NoSpacing"/>
        <w:numPr>
          <w:ilvl w:val="0"/>
          <w:numId w:val="8"/>
        </w:numPr>
        <w:ind w:left="900" w:hanging="540"/>
        <w:rPr>
          <w:rFonts w:ascii="Arial" w:hAnsi="Arial" w:cs="Arial"/>
          <w:sz w:val="28"/>
          <w:szCs w:val="28"/>
        </w:rPr>
      </w:pPr>
      <w:r w:rsidRPr="004E1763">
        <w:rPr>
          <w:rStyle w:val="A2"/>
          <w:rFonts w:ascii="Arial" w:hAnsi="Arial" w:cs="Arial"/>
        </w:rPr>
        <w:t>Try to avoid medications for sleep if possible. If you take melatonin</w:t>
      </w:r>
      <w:r w:rsidR="0090253A">
        <w:rPr>
          <w:rStyle w:val="A2"/>
          <w:rFonts w:ascii="Arial" w:hAnsi="Arial" w:cs="Arial"/>
        </w:rPr>
        <w:t>, do not use over 3mg;</w:t>
      </w:r>
      <w:bookmarkStart w:id="0" w:name="_GoBack"/>
      <w:bookmarkEnd w:id="0"/>
      <w:r w:rsidRPr="004E1763">
        <w:rPr>
          <w:rStyle w:val="A2"/>
          <w:rFonts w:ascii="Arial" w:hAnsi="Arial" w:cs="Arial"/>
        </w:rPr>
        <w:t xml:space="preserve"> 1-3 mg is the safest dose. </w:t>
      </w:r>
    </w:p>
    <w:sectPr w:rsidR="008E3D84" w:rsidRPr="0090253A" w:rsidSect="00753B99">
      <w:pgSz w:w="12240" w:h="16340"/>
      <w:pgMar w:top="1400" w:right="900" w:bottom="144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DCD8"/>
    <w:multiLevelType w:val="multilevel"/>
    <w:tmpl w:val="00000001"/>
    <w:name w:val="HTML-List1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000DCF8"/>
    <w:multiLevelType w:val="multilevel"/>
    <w:tmpl w:val="00000002"/>
    <w:name w:val="HTML-List2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000DCF9"/>
    <w:multiLevelType w:val="multilevel"/>
    <w:tmpl w:val="00000003"/>
    <w:name w:val="HTML-List3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000DCFA"/>
    <w:multiLevelType w:val="multilevel"/>
    <w:tmpl w:val="00000004"/>
    <w:name w:val="HTML-List4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000DCFB"/>
    <w:multiLevelType w:val="multilevel"/>
    <w:tmpl w:val="00000005"/>
    <w:name w:val="HTML-List5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0000DD07"/>
    <w:multiLevelType w:val="multilevel"/>
    <w:tmpl w:val="00000006"/>
    <w:name w:val="HTML-List6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460F411"/>
    <w:multiLevelType w:val="hybridMultilevel"/>
    <w:tmpl w:val="49903C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E02572"/>
    <w:multiLevelType w:val="hybridMultilevel"/>
    <w:tmpl w:val="8370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F"/>
    <w:rsid w:val="00112848"/>
    <w:rsid w:val="004E1763"/>
    <w:rsid w:val="008B2FFF"/>
    <w:rsid w:val="008E3D84"/>
    <w:rsid w:val="0090253A"/>
    <w:rsid w:val="00BA1202"/>
    <w:rsid w:val="00EC5099"/>
    <w:rsid w:val="00E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3977"/>
  <w15:chartTrackingRefBased/>
  <w15:docId w15:val="{A3ECD397-FD14-4594-B2CB-B62BEE75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202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1202"/>
    <w:pPr>
      <w:spacing w:line="3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A1202"/>
    <w:rPr>
      <w:rFonts w:ascii="Adobe Garamond Pro" w:hAnsi="Adobe Garamond Pro" w:cs="Adobe Garamond Pro"/>
      <w:color w:val="000000"/>
      <w:sz w:val="28"/>
      <w:szCs w:val="28"/>
    </w:rPr>
  </w:style>
  <w:style w:type="paragraph" w:styleId="NoSpacing">
    <w:name w:val="No Spacing"/>
    <w:uiPriority w:val="1"/>
    <w:qFormat/>
    <w:rsid w:val="004E1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Natalie</dc:creator>
  <cp:keywords/>
  <dc:description/>
  <cp:lastModifiedBy>Gawliu, Melody</cp:lastModifiedBy>
  <cp:revision>3</cp:revision>
  <dcterms:created xsi:type="dcterms:W3CDTF">2020-08-19T21:00:00Z</dcterms:created>
  <dcterms:modified xsi:type="dcterms:W3CDTF">2020-08-21T19:57:00Z</dcterms:modified>
</cp:coreProperties>
</file>